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9B30E" w14:textId="77777777" w:rsidR="00634999" w:rsidRPr="00634999" w:rsidRDefault="00634999" w:rsidP="00634999">
      <w:pPr>
        <w:pStyle w:val="BodyText"/>
        <w:rPr>
          <w:b/>
          <w:sz w:val="24"/>
        </w:rPr>
      </w:pPr>
      <w:r w:rsidRPr="00634999">
        <w:rPr>
          <w:b/>
          <w:sz w:val="24"/>
        </w:rPr>
        <w:t>Media Release - For immediate release: 24 June 2016</w:t>
      </w:r>
    </w:p>
    <w:p w14:paraId="1B46E71F" w14:textId="77777777" w:rsidR="00634999" w:rsidRPr="00634999" w:rsidRDefault="00634999" w:rsidP="00634999">
      <w:pPr>
        <w:pStyle w:val="BodyText"/>
        <w:rPr>
          <w:b/>
          <w:sz w:val="16"/>
          <w:szCs w:val="16"/>
        </w:rPr>
      </w:pPr>
    </w:p>
    <w:p w14:paraId="0A1D4B3C" w14:textId="77777777" w:rsidR="00634999" w:rsidRPr="00634999" w:rsidRDefault="00634999" w:rsidP="00634999">
      <w:pPr>
        <w:pStyle w:val="BodyText"/>
        <w:rPr>
          <w:b/>
          <w:szCs w:val="22"/>
        </w:rPr>
      </w:pPr>
      <w:r w:rsidRPr="00634999">
        <w:rPr>
          <w:b/>
          <w:szCs w:val="22"/>
        </w:rPr>
        <w:t>Tenancy laws to provide stronger protection for victims of domestic violence</w:t>
      </w:r>
    </w:p>
    <w:p w14:paraId="20DBEE67" w14:textId="77777777" w:rsidR="00634999" w:rsidRPr="00634999" w:rsidRDefault="00634999" w:rsidP="00634999">
      <w:pPr>
        <w:pStyle w:val="BodyText"/>
        <w:rPr>
          <w:sz w:val="16"/>
          <w:szCs w:val="16"/>
        </w:rPr>
      </w:pPr>
    </w:p>
    <w:p w14:paraId="3055A256" w14:textId="77777777" w:rsidR="00634999" w:rsidRPr="00634999" w:rsidRDefault="00634999" w:rsidP="00634999">
      <w:pPr>
        <w:pStyle w:val="BodyText"/>
        <w:rPr>
          <w:sz w:val="18"/>
          <w:szCs w:val="18"/>
        </w:rPr>
      </w:pPr>
      <w:r w:rsidRPr="00634999">
        <w:rPr>
          <w:sz w:val="18"/>
          <w:szCs w:val="18"/>
        </w:rPr>
        <w:t xml:space="preserve">Women’s Legal Service NSW welcomes the release of the NSW Fair Trading review of the </w:t>
      </w:r>
      <w:r w:rsidRPr="00634999">
        <w:rPr>
          <w:i/>
          <w:sz w:val="18"/>
          <w:szCs w:val="18"/>
        </w:rPr>
        <w:t xml:space="preserve">Residential Tenancies Act </w:t>
      </w:r>
      <w:r w:rsidRPr="00634999">
        <w:rPr>
          <w:sz w:val="18"/>
          <w:szCs w:val="18"/>
        </w:rPr>
        <w:t xml:space="preserve">report, which recognises the need for stronger protections for victims of domestic violence. </w:t>
      </w:r>
    </w:p>
    <w:p w14:paraId="60418A91" w14:textId="77777777" w:rsidR="00634999" w:rsidRPr="00634999" w:rsidRDefault="00634999" w:rsidP="00634999">
      <w:pPr>
        <w:pStyle w:val="BodyText"/>
        <w:rPr>
          <w:sz w:val="18"/>
          <w:szCs w:val="18"/>
        </w:rPr>
      </w:pPr>
      <w:r w:rsidRPr="00634999">
        <w:rPr>
          <w:sz w:val="18"/>
          <w:szCs w:val="18"/>
        </w:rPr>
        <w:t xml:space="preserve">  </w:t>
      </w:r>
    </w:p>
    <w:p w14:paraId="4D6DC7E6" w14:textId="77777777" w:rsidR="00634999" w:rsidRPr="00634999" w:rsidRDefault="00634999" w:rsidP="00634999">
      <w:pPr>
        <w:pStyle w:val="BodyText"/>
        <w:rPr>
          <w:sz w:val="18"/>
          <w:szCs w:val="18"/>
        </w:rPr>
      </w:pPr>
      <w:r w:rsidRPr="00634999">
        <w:rPr>
          <w:sz w:val="18"/>
          <w:szCs w:val="18"/>
        </w:rPr>
        <w:t xml:space="preserve">“We commend NSW Fair Trading for endorsing our recommendations to amend NSW tenancy laws to ensure women and children experiencing violence can either remain safely in their homes or leave immediately without penalty,” says Kellie McDonald, Senior Solicitor, Women’s Legal Service NSW. </w:t>
      </w:r>
    </w:p>
    <w:p w14:paraId="079A99A0" w14:textId="77777777" w:rsidR="00634999" w:rsidRPr="00634999" w:rsidRDefault="00634999" w:rsidP="00634999">
      <w:pPr>
        <w:pStyle w:val="BodyText"/>
        <w:rPr>
          <w:sz w:val="18"/>
          <w:szCs w:val="18"/>
        </w:rPr>
      </w:pPr>
    </w:p>
    <w:p w14:paraId="51044526" w14:textId="55A465B1" w:rsidR="00634999" w:rsidRPr="00634999" w:rsidRDefault="00634999" w:rsidP="00634999">
      <w:pPr>
        <w:pStyle w:val="BodyText"/>
        <w:rPr>
          <w:sz w:val="18"/>
          <w:szCs w:val="18"/>
        </w:rPr>
      </w:pPr>
      <w:r w:rsidRPr="00634999">
        <w:rPr>
          <w:sz w:val="18"/>
          <w:szCs w:val="18"/>
        </w:rPr>
        <w:t>“Under the current tenancy laws in NSW women escaping violence need a final apprehended violence order (AVO) with an exclusion order to leave without penalty</w:t>
      </w:r>
      <w:r w:rsidR="006812CC">
        <w:rPr>
          <w:sz w:val="18"/>
          <w:szCs w:val="18"/>
        </w:rPr>
        <w:t xml:space="preserve">. </w:t>
      </w:r>
      <w:r w:rsidR="008D262D">
        <w:rPr>
          <w:sz w:val="18"/>
          <w:szCs w:val="18"/>
        </w:rPr>
        <w:t>Additionally,</w:t>
      </w:r>
      <w:r w:rsidRPr="00634999">
        <w:rPr>
          <w:sz w:val="18"/>
          <w:szCs w:val="18"/>
        </w:rPr>
        <w:t xml:space="preserve"> even then they have to provide 14 days notice,” says Ms McDonald.</w:t>
      </w:r>
    </w:p>
    <w:p w14:paraId="2BDD9B39" w14:textId="77777777" w:rsidR="00634999" w:rsidRPr="00634999" w:rsidRDefault="00634999" w:rsidP="00634999">
      <w:pPr>
        <w:pStyle w:val="BodyText"/>
        <w:rPr>
          <w:sz w:val="18"/>
          <w:szCs w:val="18"/>
        </w:rPr>
      </w:pPr>
    </w:p>
    <w:p w14:paraId="6F989A11" w14:textId="77777777" w:rsidR="00634999" w:rsidRPr="00634999" w:rsidRDefault="00634999" w:rsidP="00634999">
      <w:pPr>
        <w:pStyle w:val="BodyText"/>
        <w:rPr>
          <w:sz w:val="18"/>
          <w:szCs w:val="18"/>
        </w:rPr>
      </w:pPr>
      <w:r w:rsidRPr="00634999">
        <w:rPr>
          <w:sz w:val="18"/>
          <w:szCs w:val="18"/>
        </w:rPr>
        <w:t>“Women and children experiencing domestic violence often need to flee their home quickly in order to remain safe.  In our experience, it can take up to 12 months to finalise an AVO, especially where there are criminal charges,” says Ms McDonald.</w:t>
      </w:r>
    </w:p>
    <w:p w14:paraId="4C5B7F80" w14:textId="77777777" w:rsidR="00634999" w:rsidRPr="00634999" w:rsidRDefault="00634999" w:rsidP="00634999">
      <w:pPr>
        <w:pStyle w:val="BodyText"/>
        <w:rPr>
          <w:sz w:val="18"/>
          <w:szCs w:val="18"/>
        </w:rPr>
      </w:pPr>
    </w:p>
    <w:p w14:paraId="6D373F1E" w14:textId="77777777" w:rsidR="00634999" w:rsidRPr="00634999" w:rsidRDefault="00634999" w:rsidP="00634999">
      <w:pPr>
        <w:pStyle w:val="BodyText"/>
        <w:rPr>
          <w:sz w:val="18"/>
          <w:szCs w:val="18"/>
        </w:rPr>
      </w:pPr>
      <w:r w:rsidRPr="00634999">
        <w:rPr>
          <w:sz w:val="18"/>
          <w:szCs w:val="18"/>
        </w:rPr>
        <w:t>“If women just abandon their rental property, they can incur significant debts and be black listed, which can make it very difficult for them to rent again” says Ms McDonald.</w:t>
      </w:r>
    </w:p>
    <w:p w14:paraId="7B7D5822" w14:textId="77777777" w:rsidR="00634999" w:rsidRPr="00634999" w:rsidRDefault="00634999" w:rsidP="00634999">
      <w:pPr>
        <w:pStyle w:val="BodyText"/>
        <w:rPr>
          <w:sz w:val="18"/>
          <w:szCs w:val="18"/>
        </w:rPr>
      </w:pPr>
    </w:p>
    <w:p w14:paraId="1EDE0800" w14:textId="77777777" w:rsidR="008D262D" w:rsidRDefault="00634999" w:rsidP="00634999">
      <w:pPr>
        <w:pStyle w:val="BodyText"/>
        <w:rPr>
          <w:sz w:val="18"/>
          <w:szCs w:val="18"/>
        </w:rPr>
      </w:pPr>
      <w:r w:rsidRPr="00634999">
        <w:rPr>
          <w:sz w:val="18"/>
          <w:szCs w:val="18"/>
        </w:rPr>
        <w:t>NSW Fair Trading acknowledges that the current laws have provided little real protection to victims of domestic violence. They have endorsed Women’s Legal Service NSW recommendations including</w:t>
      </w:r>
      <w:r w:rsidR="008D262D">
        <w:rPr>
          <w:sz w:val="18"/>
          <w:szCs w:val="18"/>
        </w:rPr>
        <w:t>:</w:t>
      </w:r>
    </w:p>
    <w:p w14:paraId="0091E926" w14:textId="77777777" w:rsidR="008D262D" w:rsidRDefault="00634999" w:rsidP="008D262D">
      <w:pPr>
        <w:pStyle w:val="BodyText"/>
        <w:numPr>
          <w:ilvl w:val="0"/>
          <w:numId w:val="6"/>
        </w:numPr>
        <w:rPr>
          <w:sz w:val="18"/>
          <w:szCs w:val="18"/>
        </w:rPr>
      </w:pPr>
      <w:proofErr w:type="gramStart"/>
      <w:r w:rsidRPr="00634999">
        <w:rPr>
          <w:sz w:val="18"/>
          <w:szCs w:val="18"/>
        </w:rPr>
        <w:t>to</w:t>
      </w:r>
      <w:proofErr w:type="gramEnd"/>
      <w:r w:rsidRPr="00634999">
        <w:rPr>
          <w:sz w:val="18"/>
          <w:szCs w:val="18"/>
        </w:rPr>
        <w:t xml:space="preserve"> allow victims of domestic violence to end their tenancy immediately without penalty, by giving a notice of termination, which includes evidence of domestic violence; </w:t>
      </w:r>
    </w:p>
    <w:p w14:paraId="30532712" w14:textId="77777777" w:rsidR="008D262D" w:rsidRDefault="00634999" w:rsidP="008D262D">
      <w:pPr>
        <w:pStyle w:val="BodyText"/>
        <w:numPr>
          <w:ilvl w:val="0"/>
          <w:numId w:val="6"/>
        </w:numPr>
        <w:rPr>
          <w:sz w:val="18"/>
          <w:szCs w:val="18"/>
        </w:rPr>
      </w:pPr>
      <w:proofErr w:type="gramStart"/>
      <w:r w:rsidRPr="00634999">
        <w:rPr>
          <w:sz w:val="18"/>
          <w:szCs w:val="18"/>
        </w:rPr>
        <w:t>to</w:t>
      </w:r>
      <w:proofErr w:type="gramEnd"/>
      <w:r w:rsidRPr="00634999">
        <w:rPr>
          <w:sz w:val="18"/>
          <w:szCs w:val="18"/>
        </w:rPr>
        <w:t xml:space="preserve"> hold perpetrators of violence responsible for any damage they caused to the property; </w:t>
      </w:r>
    </w:p>
    <w:p w14:paraId="12AB0278" w14:textId="010E9FB4" w:rsidR="00634999" w:rsidRPr="00634999" w:rsidRDefault="00634999" w:rsidP="008D262D">
      <w:pPr>
        <w:pStyle w:val="BodyText"/>
        <w:numPr>
          <w:ilvl w:val="0"/>
          <w:numId w:val="6"/>
        </w:numPr>
        <w:rPr>
          <w:sz w:val="18"/>
          <w:szCs w:val="18"/>
        </w:rPr>
      </w:pPr>
      <w:proofErr w:type="gramStart"/>
      <w:r w:rsidRPr="00634999">
        <w:rPr>
          <w:sz w:val="18"/>
          <w:szCs w:val="18"/>
        </w:rPr>
        <w:t>and</w:t>
      </w:r>
      <w:proofErr w:type="gramEnd"/>
      <w:r w:rsidRPr="00634999">
        <w:rPr>
          <w:sz w:val="18"/>
          <w:szCs w:val="18"/>
        </w:rPr>
        <w:t xml:space="preserve"> to prohibit blacklisting where a tenant’s breach or debt is due to domestic violence.</w:t>
      </w:r>
    </w:p>
    <w:p w14:paraId="458A81A5" w14:textId="77777777" w:rsidR="00634999" w:rsidRPr="00634999" w:rsidRDefault="00634999" w:rsidP="00634999">
      <w:pPr>
        <w:pStyle w:val="BodyText"/>
        <w:rPr>
          <w:sz w:val="18"/>
          <w:szCs w:val="18"/>
        </w:rPr>
      </w:pPr>
    </w:p>
    <w:p w14:paraId="6D9C7ECA" w14:textId="29117EC7" w:rsidR="00634999" w:rsidRPr="00634999" w:rsidRDefault="00634999" w:rsidP="00634999">
      <w:pPr>
        <w:pStyle w:val="BodyText"/>
        <w:rPr>
          <w:sz w:val="18"/>
          <w:szCs w:val="18"/>
        </w:rPr>
      </w:pPr>
      <w:r w:rsidRPr="00634999">
        <w:rPr>
          <w:sz w:val="18"/>
          <w:szCs w:val="18"/>
        </w:rPr>
        <w:t xml:space="preserve">“It is important that </w:t>
      </w:r>
      <w:r w:rsidR="008D262D">
        <w:rPr>
          <w:sz w:val="18"/>
          <w:szCs w:val="18"/>
        </w:rPr>
        <w:t xml:space="preserve">domestic violence </w:t>
      </w:r>
      <w:r w:rsidRPr="00634999">
        <w:rPr>
          <w:sz w:val="18"/>
          <w:szCs w:val="18"/>
        </w:rPr>
        <w:t xml:space="preserve">evidentiary requirements should include an </w:t>
      </w:r>
      <w:r>
        <w:rPr>
          <w:sz w:val="18"/>
          <w:szCs w:val="18"/>
        </w:rPr>
        <w:t>apprehended violence order (</w:t>
      </w:r>
      <w:r w:rsidRPr="00634999">
        <w:rPr>
          <w:sz w:val="18"/>
          <w:szCs w:val="18"/>
        </w:rPr>
        <w:t>AVO</w:t>
      </w:r>
      <w:r>
        <w:rPr>
          <w:sz w:val="18"/>
          <w:szCs w:val="18"/>
        </w:rPr>
        <w:t>)</w:t>
      </w:r>
      <w:r w:rsidRPr="00634999">
        <w:rPr>
          <w:sz w:val="18"/>
          <w:szCs w:val="18"/>
        </w:rPr>
        <w:t xml:space="preserve">, injunction under the </w:t>
      </w:r>
      <w:r w:rsidRPr="008D262D">
        <w:rPr>
          <w:sz w:val="18"/>
          <w:szCs w:val="18"/>
        </w:rPr>
        <w:t>Family Law Act</w:t>
      </w:r>
      <w:r w:rsidRPr="00634999">
        <w:rPr>
          <w:sz w:val="18"/>
          <w:szCs w:val="18"/>
        </w:rPr>
        <w:t xml:space="preserve"> or </w:t>
      </w:r>
      <w:r w:rsidR="00D05981">
        <w:rPr>
          <w:sz w:val="18"/>
          <w:szCs w:val="18"/>
        </w:rPr>
        <w:t xml:space="preserve">an alternative to court orders such as </w:t>
      </w:r>
      <w:r w:rsidRPr="00634999">
        <w:rPr>
          <w:sz w:val="18"/>
          <w:szCs w:val="18"/>
        </w:rPr>
        <w:t>a statutory declaration from a professional with sufficient experience to form an opinion as to whether a person has been a victim of a domestic violence offence.  Being able to rely on a statutory declaration from a relevant professional would allow victims too fearful to seek out an AVO to leave their tenancy without needing to seek a Tribunal order as well as assuring landlords that the reason for ending their tenancy was justified in the circumstances,” says Ms McDonald.</w:t>
      </w:r>
    </w:p>
    <w:p w14:paraId="27B90225" w14:textId="77777777" w:rsidR="00634999" w:rsidRPr="00634999" w:rsidRDefault="00634999" w:rsidP="00634999">
      <w:pPr>
        <w:pStyle w:val="BodyText"/>
        <w:rPr>
          <w:sz w:val="18"/>
          <w:szCs w:val="18"/>
        </w:rPr>
      </w:pPr>
    </w:p>
    <w:p w14:paraId="7F941B88" w14:textId="77777777" w:rsidR="00634999" w:rsidRPr="00634999" w:rsidRDefault="00634999" w:rsidP="00634999">
      <w:pPr>
        <w:pStyle w:val="BodyText"/>
        <w:rPr>
          <w:sz w:val="18"/>
          <w:szCs w:val="18"/>
        </w:rPr>
      </w:pPr>
      <w:r w:rsidRPr="00634999">
        <w:rPr>
          <w:sz w:val="18"/>
          <w:szCs w:val="18"/>
        </w:rPr>
        <w:t>Women’s Legal Service NSW looks forward to working with the NSW Government on the implementation of these important reforms.</w:t>
      </w:r>
    </w:p>
    <w:p w14:paraId="6FF1254B" w14:textId="77777777" w:rsidR="00634999" w:rsidRPr="00634999" w:rsidRDefault="00634999" w:rsidP="00634999">
      <w:pPr>
        <w:pStyle w:val="BodyText"/>
        <w:rPr>
          <w:sz w:val="18"/>
        </w:rPr>
      </w:pPr>
    </w:p>
    <w:p w14:paraId="113095E0" w14:textId="063D276B" w:rsidR="00634999" w:rsidRPr="00634999" w:rsidRDefault="00634999" w:rsidP="00634999">
      <w:pPr>
        <w:pStyle w:val="BodyText"/>
        <w:rPr>
          <w:b/>
          <w:sz w:val="18"/>
          <w:lang w:val="en-US"/>
        </w:rPr>
      </w:pPr>
      <w:r w:rsidRPr="00634999">
        <w:rPr>
          <w:b/>
          <w:sz w:val="18"/>
          <w:lang w:val="en-US"/>
        </w:rPr>
        <w:t xml:space="preserve">Media contact: Kellie McDonald </w:t>
      </w:r>
      <w:proofErr w:type="spellStart"/>
      <w:r w:rsidRPr="00634999">
        <w:rPr>
          <w:b/>
          <w:sz w:val="18"/>
          <w:lang w:val="en-US"/>
        </w:rPr>
        <w:t>ph</w:t>
      </w:r>
      <w:proofErr w:type="spellEnd"/>
      <w:r w:rsidRPr="00634999">
        <w:rPr>
          <w:b/>
          <w:sz w:val="18"/>
          <w:lang w:val="en-US"/>
        </w:rPr>
        <w:t xml:space="preserve">: (02) 8745 6900 </w:t>
      </w:r>
      <w:bookmarkStart w:id="0" w:name="_GoBack"/>
      <w:bookmarkEnd w:id="0"/>
    </w:p>
    <w:p w14:paraId="0FF26DF2" w14:textId="77777777" w:rsidR="00634999" w:rsidRPr="00634999" w:rsidRDefault="00634999" w:rsidP="00634999">
      <w:pPr>
        <w:pStyle w:val="BodyText"/>
        <w:rPr>
          <w:b/>
          <w:sz w:val="18"/>
          <w:lang w:val="en-US"/>
        </w:rPr>
      </w:pPr>
      <w:r w:rsidRPr="00634999">
        <w:rPr>
          <w:b/>
          <w:sz w:val="18"/>
          <w:lang w:val="en-US"/>
        </w:rPr>
        <w:t>-------------------------------------------------------------------------------------------------------</w:t>
      </w:r>
    </w:p>
    <w:p w14:paraId="62709FE6" w14:textId="77777777" w:rsidR="00634999" w:rsidRPr="00634999" w:rsidRDefault="00634999" w:rsidP="00634999">
      <w:pPr>
        <w:pStyle w:val="BodyText"/>
        <w:rPr>
          <w:sz w:val="18"/>
        </w:rPr>
      </w:pPr>
      <w:r w:rsidRPr="00634999">
        <w:rPr>
          <w:sz w:val="18"/>
          <w:lang w:val="en-US"/>
        </w:rPr>
        <w:t xml:space="preserve">Women’s Legal Service NSW </w:t>
      </w:r>
      <w:r w:rsidRPr="00634999">
        <w:rPr>
          <w:sz w:val="18"/>
        </w:rPr>
        <w:t xml:space="preserve">is a community legal centre that aims to achieve access to justice and a just legal system for women in NSW. We seek to promote women’s human rights, redress inequalities experienced by women and to foster legal and social change through strategic legal services, community development, community legal education and law and policy reform work. </w:t>
      </w:r>
    </w:p>
    <w:p w14:paraId="15B3233B" w14:textId="77777777" w:rsidR="00634999" w:rsidRPr="00634999" w:rsidRDefault="00634999" w:rsidP="00634999">
      <w:pPr>
        <w:pStyle w:val="BodyText"/>
        <w:rPr>
          <w:sz w:val="18"/>
        </w:rPr>
      </w:pPr>
    </w:p>
    <w:p w14:paraId="145B5EC2" w14:textId="77777777" w:rsidR="00634999" w:rsidRPr="00634999" w:rsidRDefault="00634999" w:rsidP="00634999">
      <w:pPr>
        <w:pStyle w:val="BodyText"/>
        <w:rPr>
          <w:b/>
          <w:sz w:val="18"/>
        </w:rPr>
      </w:pPr>
      <w:r w:rsidRPr="00634999">
        <w:rPr>
          <w:b/>
          <w:sz w:val="18"/>
        </w:rPr>
        <w:t>Further information:</w:t>
      </w:r>
    </w:p>
    <w:p w14:paraId="104F0787" w14:textId="77777777" w:rsidR="00634999" w:rsidRPr="00634999" w:rsidRDefault="00463F5F" w:rsidP="00634999">
      <w:pPr>
        <w:pStyle w:val="BodyText"/>
        <w:rPr>
          <w:sz w:val="18"/>
        </w:rPr>
      </w:pPr>
      <w:hyperlink r:id="rId9" w:history="1">
        <w:r w:rsidR="00634999" w:rsidRPr="00634999">
          <w:rPr>
            <w:rStyle w:val="Hyperlink"/>
            <w:sz w:val="18"/>
          </w:rPr>
          <w:t>NSW Fair Trading Review of the Residential Tenancies Act 2010</w:t>
        </w:r>
      </w:hyperlink>
    </w:p>
    <w:p w14:paraId="42E091B8" w14:textId="77777777" w:rsidR="000A255C" w:rsidRPr="009F37C3" w:rsidRDefault="00463F5F" w:rsidP="00634999">
      <w:pPr>
        <w:pStyle w:val="BodyText"/>
        <w:rPr>
          <w:b/>
          <w:lang w:val="en-AU"/>
        </w:rPr>
      </w:pPr>
      <w:hyperlink r:id="rId10" w:history="1">
        <w:r w:rsidR="00634999" w:rsidRPr="00634999">
          <w:rPr>
            <w:rStyle w:val="Hyperlink"/>
            <w:sz w:val="18"/>
            <w:lang w:val="en-AU"/>
          </w:rPr>
          <w:t>Women’s Legal Service NSW submission in response to NSW Fair Trading Review of Residential Tenancies Act</w:t>
        </w:r>
      </w:hyperlink>
    </w:p>
    <w:sectPr w:rsidR="000A255C" w:rsidRPr="009F37C3" w:rsidSect="00634999">
      <w:footerReference w:type="even" r:id="rId11"/>
      <w:footerReference w:type="default" r:id="rId12"/>
      <w:headerReference w:type="first" r:id="rId13"/>
      <w:footerReference w:type="first" r:id="rId14"/>
      <w:type w:val="oddPage"/>
      <w:pgSz w:w="11900" w:h="16840"/>
      <w:pgMar w:top="964" w:right="907" w:bottom="964" w:left="907"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96BC9" w14:textId="77777777" w:rsidR="008D262D" w:rsidRDefault="008D262D" w:rsidP="006E65EA">
      <w:r>
        <w:separator/>
      </w:r>
    </w:p>
  </w:endnote>
  <w:endnote w:type="continuationSeparator" w:id="0">
    <w:p w14:paraId="636DAEAE" w14:textId="77777777" w:rsidR="008D262D" w:rsidRDefault="008D262D" w:rsidP="006E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oto Sans">
    <w:panose1 w:val="020B0502040504020204"/>
    <w:charset w:val="00"/>
    <w:family w:val="auto"/>
    <w:pitch w:val="variable"/>
    <w:sig w:usb0="E00082FF" w:usb1="400078FF" w:usb2="00000021" w:usb3="00000000" w:csb0="0000019F" w:csb1="00000000"/>
  </w:font>
  <w:font w:name="ＭＳ Ｐ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Noto Serif">
    <w:panose1 w:val="02020600060500020200"/>
    <w:charset w:val="00"/>
    <w:family w:val="auto"/>
    <w:pitch w:val="variable"/>
    <w:sig w:usb0="E00002FF" w:usb1="500078FF" w:usb2="0000002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0E315" w14:textId="77777777" w:rsidR="008D262D" w:rsidRDefault="008D262D" w:rsidP="001D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46E88" w14:textId="77777777" w:rsidR="008D262D" w:rsidRDefault="008D262D" w:rsidP="001D15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EC8FB" w14:textId="77777777" w:rsidR="008D262D" w:rsidRDefault="008D262D" w:rsidP="001D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F112E3" w14:textId="77777777" w:rsidR="008D262D" w:rsidRDefault="008D262D" w:rsidP="006E65EA">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70F7C" w14:textId="77777777" w:rsidR="008D262D" w:rsidRDefault="008D262D">
    <w:pPr>
      <w:pStyle w:val="Footer"/>
    </w:pPr>
  </w:p>
  <w:p w14:paraId="4E59B381" w14:textId="77777777" w:rsidR="008D262D" w:rsidRDefault="008D262D">
    <w:pPr>
      <w:pStyle w:val="Footer"/>
    </w:pPr>
  </w:p>
  <w:p w14:paraId="62484330" w14:textId="77777777" w:rsidR="008D262D" w:rsidRDefault="008D262D">
    <w:pPr>
      <w:pStyle w:val="Footer"/>
    </w:pPr>
  </w:p>
  <w:p w14:paraId="094674CA" w14:textId="77777777" w:rsidR="008D262D" w:rsidRDefault="008D262D">
    <w:pPr>
      <w:pStyle w:val="Footer"/>
    </w:pPr>
  </w:p>
  <w:p w14:paraId="6EFB0F85" w14:textId="77777777" w:rsidR="008D262D" w:rsidRDefault="008D26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32B37" w14:textId="77777777" w:rsidR="008D262D" w:rsidRDefault="008D262D" w:rsidP="006E65EA">
      <w:r>
        <w:separator/>
      </w:r>
    </w:p>
  </w:footnote>
  <w:footnote w:type="continuationSeparator" w:id="0">
    <w:p w14:paraId="1167B4B2" w14:textId="77777777" w:rsidR="008D262D" w:rsidRDefault="008D262D" w:rsidP="006E65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8544C" w14:textId="77777777" w:rsidR="008D262D" w:rsidRDefault="008D262D">
    <w:pPr>
      <w:pStyle w:val="Header"/>
    </w:pPr>
    <w:r>
      <w:rPr>
        <w:noProof/>
        <w:lang w:val="en-US"/>
      </w:rPr>
      <w:drawing>
        <wp:anchor distT="0" distB="0" distL="114300" distR="114300" simplePos="0" relativeHeight="251659264" behindDoc="1" locked="0" layoutInCell="1" allowOverlap="1" wp14:anchorId="7DE4E7CD" wp14:editId="519DA2A0">
          <wp:simplePos x="0" y="0"/>
          <wp:positionH relativeFrom="column">
            <wp:posOffset>-669290</wp:posOffset>
          </wp:positionH>
          <wp:positionV relativeFrom="page">
            <wp:posOffset>0</wp:posOffset>
          </wp:positionV>
          <wp:extent cx="7527600" cy="1064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S Letterhead 2-02.png"/>
                  <pic:cNvPicPr/>
                </pic:nvPicPr>
                <pic:blipFill>
                  <a:blip r:embed="rId1">
                    <a:extLst>
                      <a:ext uri="{28A0092B-C50C-407E-A947-70E740481C1C}">
                        <a14:useLocalDpi xmlns:a14="http://schemas.microsoft.com/office/drawing/2010/main" val="0"/>
                      </a:ext>
                    </a:extLst>
                  </a:blip>
                  <a:stretch>
                    <a:fillRect/>
                  </a:stretch>
                </pic:blipFill>
                <pic:spPr>
                  <a:xfrm>
                    <a:off x="0" y="0"/>
                    <a:ext cx="7527600" cy="10648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C6C5DF" w14:textId="77777777" w:rsidR="008D262D" w:rsidRDefault="008D262D">
    <w:pPr>
      <w:pStyle w:val="Header"/>
    </w:pPr>
  </w:p>
  <w:p w14:paraId="0EA1C2D3" w14:textId="77777777" w:rsidR="008D262D" w:rsidRDefault="008D262D">
    <w:pPr>
      <w:pStyle w:val="Header"/>
    </w:pPr>
  </w:p>
  <w:p w14:paraId="6EBBBEB7" w14:textId="77777777" w:rsidR="008D262D" w:rsidRDefault="008D262D">
    <w:pPr>
      <w:pStyle w:val="Header"/>
    </w:pPr>
  </w:p>
  <w:p w14:paraId="339056CF" w14:textId="77777777" w:rsidR="008D262D" w:rsidRDefault="008D262D">
    <w:pPr>
      <w:pStyle w:val="Header"/>
    </w:pPr>
  </w:p>
  <w:p w14:paraId="435F256E" w14:textId="77777777" w:rsidR="008D262D" w:rsidRDefault="008D26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9F3"/>
    <w:multiLevelType w:val="hybridMultilevel"/>
    <w:tmpl w:val="C67C0C7A"/>
    <w:lvl w:ilvl="0" w:tplc="E2FA2350">
      <w:start w:val="1"/>
      <w:numFmt w:val="lowerLetter"/>
      <w:pStyle w:val="Ordered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65C85"/>
    <w:multiLevelType w:val="hybridMultilevel"/>
    <w:tmpl w:val="32BC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E7020"/>
    <w:multiLevelType w:val="hybridMultilevel"/>
    <w:tmpl w:val="EAFC7C6C"/>
    <w:lvl w:ilvl="0" w:tplc="00D8AB44">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D0ECC"/>
    <w:multiLevelType w:val="hybridMultilevel"/>
    <w:tmpl w:val="139EF664"/>
    <w:lvl w:ilvl="0" w:tplc="C97067E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689B48A1"/>
    <w:multiLevelType w:val="multilevel"/>
    <w:tmpl w:val="F7A88178"/>
    <w:lvl w:ilvl="0">
      <w:start w:val="1"/>
      <w:numFmt w:val="decimal"/>
      <w:pStyle w:val="Numberedparagraph"/>
      <w:lvlText w:val="%1."/>
      <w:lvlJc w:val="left"/>
      <w:pPr>
        <w:ind w:left="360" w:hanging="360"/>
      </w:pPr>
      <w:rPr>
        <w:rFonts w:hint="default"/>
      </w:rPr>
    </w:lvl>
    <w:lvl w:ilvl="1">
      <w:start w:val="1"/>
      <w:numFmt w:val="decimal"/>
      <w:lvlText w:val="%1.%2"/>
      <w:lvlJc w:val="left"/>
      <w:pPr>
        <w:tabs>
          <w:tab w:val="num" w:pos="887"/>
        </w:tabs>
        <w:ind w:left="887" w:hanging="527"/>
      </w:pPr>
      <w:rPr>
        <w:rFonts w:hint="default"/>
      </w:rPr>
    </w:lvl>
    <w:lvl w:ilvl="2">
      <w:start w:val="1"/>
      <w:numFmt w:val="decimal"/>
      <w:lvlText w:val="%1.%2.%3"/>
      <w:lvlJc w:val="left"/>
      <w:pPr>
        <w:tabs>
          <w:tab w:val="num" w:pos="1528"/>
        </w:tabs>
        <w:ind w:left="1528"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5242C35"/>
    <w:multiLevelType w:val="hybridMultilevel"/>
    <w:tmpl w:val="34BC9E9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99"/>
    <w:rsid w:val="000440D6"/>
    <w:rsid w:val="000A255C"/>
    <w:rsid w:val="000B4198"/>
    <w:rsid w:val="00136E61"/>
    <w:rsid w:val="00177E66"/>
    <w:rsid w:val="001D1578"/>
    <w:rsid w:val="001E4562"/>
    <w:rsid w:val="001E65D0"/>
    <w:rsid w:val="002048F2"/>
    <w:rsid w:val="0027375D"/>
    <w:rsid w:val="003409DA"/>
    <w:rsid w:val="003B6448"/>
    <w:rsid w:val="003C6DAC"/>
    <w:rsid w:val="003E229E"/>
    <w:rsid w:val="003E4B2B"/>
    <w:rsid w:val="004565B6"/>
    <w:rsid w:val="00463F5F"/>
    <w:rsid w:val="004864A5"/>
    <w:rsid w:val="00634999"/>
    <w:rsid w:val="006812CC"/>
    <w:rsid w:val="006A1018"/>
    <w:rsid w:val="006E65EA"/>
    <w:rsid w:val="006F0303"/>
    <w:rsid w:val="007970EE"/>
    <w:rsid w:val="00797806"/>
    <w:rsid w:val="007E2782"/>
    <w:rsid w:val="007F3806"/>
    <w:rsid w:val="008D262D"/>
    <w:rsid w:val="0093006A"/>
    <w:rsid w:val="0093084D"/>
    <w:rsid w:val="009B763C"/>
    <w:rsid w:val="009D0843"/>
    <w:rsid w:val="009F37C3"/>
    <w:rsid w:val="009F7505"/>
    <w:rsid w:val="00A2179E"/>
    <w:rsid w:val="00A334BA"/>
    <w:rsid w:val="00C17009"/>
    <w:rsid w:val="00C26874"/>
    <w:rsid w:val="00C44D32"/>
    <w:rsid w:val="00D05981"/>
    <w:rsid w:val="00D81835"/>
    <w:rsid w:val="00E36A11"/>
    <w:rsid w:val="00FC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AC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AC"/>
    <w:rPr>
      <w:rFonts w:ascii="Noto Sans" w:hAnsi="Noto Sans"/>
      <w:sz w:val="22"/>
      <w:lang w:val="en-AU"/>
    </w:rPr>
  </w:style>
  <w:style w:type="paragraph" w:styleId="Heading1">
    <w:name w:val="heading 1"/>
    <w:basedOn w:val="Normal"/>
    <w:next w:val="Numberedparagraph"/>
    <w:link w:val="Heading1Char"/>
    <w:qFormat/>
    <w:rsid w:val="003C6DAC"/>
    <w:pPr>
      <w:keepNext/>
      <w:keepLines/>
      <w:spacing w:before="120" w:after="240"/>
      <w:jc w:val="both"/>
      <w:outlineLvl w:val="0"/>
    </w:pPr>
    <w:rPr>
      <w:rFonts w:eastAsiaTheme="majorEastAsia" w:cstheme="majorBidi"/>
      <w:b/>
      <w:bCs/>
      <w:color w:val="43687D"/>
      <w:szCs w:val="32"/>
      <w:lang w:val="en-GB"/>
    </w:rPr>
  </w:style>
  <w:style w:type="paragraph" w:styleId="Heading2">
    <w:name w:val="heading 2"/>
    <w:basedOn w:val="Normal"/>
    <w:next w:val="Numberedparagraph"/>
    <w:link w:val="Heading2Char"/>
    <w:qFormat/>
    <w:rsid w:val="003C6DAC"/>
    <w:pPr>
      <w:keepNext/>
      <w:keepLines/>
      <w:spacing w:after="240"/>
      <w:ind w:left="360" w:hanging="360"/>
      <w:jc w:val="both"/>
      <w:outlineLvl w:val="1"/>
    </w:pPr>
    <w:rPr>
      <w:rFonts w:eastAsiaTheme="majorEastAsia" w:cstheme="majorBidi"/>
      <w:b/>
      <w:bCs/>
      <w:i/>
      <w:color w:val="698CA2" w:themeColor="accent2" w:themeShade="BF"/>
      <w:szCs w:val="30"/>
      <w:lang w:val="en-GB"/>
    </w:rPr>
  </w:style>
  <w:style w:type="paragraph" w:styleId="Heading3">
    <w:name w:val="heading 3"/>
    <w:basedOn w:val="Heading2"/>
    <w:next w:val="Numberedparagraph"/>
    <w:link w:val="Heading3Char"/>
    <w:qFormat/>
    <w:rsid w:val="003C6DAC"/>
    <w:pPr>
      <w:outlineLvl w:val="2"/>
    </w:pPr>
    <w:rPr>
      <w:i w:val="0"/>
      <w:szCs w:val="22"/>
    </w:rPr>
  </w:style>
  <w:style w:type="paragraph" w:styleId="Heading4">
    <w:name w:val="heading 4"/>
    <w:basedOn w:val="Normal"/>
    <w:next w:val="Normal"/>
    <w:link w:val="Heading4Char"/>
    <w:uiPriority w:val="9"/>
    <w:unhideWhenUsed/>
    <w:qFormat/>
    <w:rsid w:val="003C6DAC"/>
    <w:pPr>
      <w:keepNext/>
      <w:keepLines/>
      <w:spacing w:after="120"/>
      <w:outlineLvl w:val="3"/>
    </w:pPr>
    <w:rPr>
      <w:rFonts w:eastAsiaTheme="majorEastAsia" w:cstheme="majorBidi"/>
      <w:bCs/>
      <w:iCs/>
      <w:color w:val="325367" w:themeColor="text2" w:themeShade="BF"/>
      <w:szCs w:val="22"/>
      <w:lang w:val="en-US"/>
    </w:rPr>
  </w:style>
  <w:style w:type="paragraph" w:styleId="Heading5">
    <w:name w:val="heading 5"/>
    <w:basedOn w:val="Normal"/>
    <w:next w:val="Normal"/>
    <w:link w:val="Heading5Char"/>
    <w:uiPriority w:val="9"/>
    <w:unhideWhenUsed/>
    <w:qFormat/>
    <w:rsid w:val="003C6DAC"/>
    <w:pPr>
      <w:keepNext/>
      <w:keepLines/>
      <w:spacing w:before="200"/>
      <w:outlineLvl w:val="4"/>
    </w:pPr>
    <w:rPr>
      <w:rFonts w:eastAsiaTheme="majorEastAsia" w:cstheme="majorBidi"/>
      <w:i/>
      <w:color w:val="325367" w:themeColor="text2" w:themeShade="BF"/>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EA"/>
    <w:pPr>
      <w:tabs>
        <w:tab w:val="center" w:pos="4513"/>
        <w:tab w:val="right" w:pos="9026"/>
      </w:tabs>
    </w:pPr>
  </w:style>
  <w:style w:type="character" w:customStyle="1" w:styleId="HeaderChar">
    <w:name w:val="Header Char"/>
    <w:basedOn w:val="DefaultParagraphFont"/>
    <w:link w:val="Header"/>
    <w:uiPriority w:val="99"/>
    <w:rsid w:val="006E65EA"/>
  </w:style>
  <w:style w:type="paragraph" w:styleId="Footer">
    <w:name w:val="footer"/>
    <w:basedOn w:val="Normal"/>
    <w:link w:val="FooterChar"/>
    <w:uiPriority w:val="99"/>
    <w:unhideWhenUsed/>
    <w:rsid w:val="003C6DAC"/>
    <w:pPr>
      <w:tabs>
        <w:tab w:val="center" w:pos="4513"/>
        <w:tab w:val="right" w:pos="9026"/>
      </w:tabs>
    </w:pPr>
    <w:rPr>
      <w:sz w:val="20"/>
    </w:rPr>
  </w:style>
  <w:style w:type="character" w:customStyle="1" w:styleId="FooterChar">
    <w:name w:val="Footer Char"/>
    <w:basedOn w:val="DefaultParagraphFont"/>
    <w:link w:val="Footer"/>
    <w:uiPriority w:val="99"/>
    <w:rsid w:val="003C6DAC"/>
    <w:rPr>
      <w:rFonts w:ascii="Noto Sans" w:hAnsi="Noto Sans"/>
      <w:sz w:val="20"/>
      <w:lang w:val="en-AU"/>
    </w:rPr>
  </w:style>
  <w:style w:type="character" w:styleId="PageNumber">
    <w:name w:val="page number"/>
    <w:basedOn w:val="DefaultParagraphFont"/>
    <w:uiPriority w:val="99"/>
    <w:semiHidden/>
    <w:unhideWhenUsed/>
    <w:rsid w:val="006E65EA"/>
  </w:style>
  <w:style w:type="paragraph" w:styleId="NoSpacing">
    <w:name w:val="No Spacing"/>
    <w:link w:val="NoSpacingChar"/>
    <w:uiPriority w:val="1"/>
    <w:qFormat/>
    <w:rsid w:val="003C6DAC"/>
    <w:rPr>
      <w:rFonts w:ascii="Noto Sans" w:eastAsiaTheme="minorEastAsia" w:hAnsi="Noto Sans"/>
      <w:sz w:val="22"/>
      <w:szCs w:val="22"/>
      <w:lang w:eastAsia="zh-CN"/>
    </w:rPr>
  </w:style>
  <w:style w:type="character" w:customStyle="1" w:styleId="NoSpacingChar">
    <w:name w:val="No Spacing Char"/>
    <w:basedOn w:val="DefaultParagraphFont"/>
    <w:link w:val="NoSpacing"/>
    <w:uiPriority w:val="1"/>
    <w:rsid w:val="003C6DAC"/>
    <w:rPr>
      <w:rFonts w:ascii="Noto Sans" w:eastAsiaTheme="minorEastAsia" w:hAnsi="Noto Sans"/>
      <w:sz w:val="22"/>
      <w:szCs w:val="22"/>
      <w:lang w:eastAsia="zh-CN"/>
    </w:rPr>
  </w:style>
  <w:style w:type="character" w:customStyle="1" w:styleId="Heading1Char">
    <w:name w:val="Heading 1 Char"/>
    <w:basedOn w:val="DefaultParagraphFont"/>
    <w:link w:val="Heading1"/>
    <w:rsid w:val="003C6DAC"/>
    <w:rPr>
      <w:rFonts w:ascii="Noto Sans" w:eastAsiaTheme="majorEastAsia" w:hAnsi="Noto Sans" w:cstheme="majorBidi"/>
      <w:b/>
      <w:bCs/>
      <w:color w:val="43687D"/>
      <w:sz w:val="22"/>
      <w:szCs w:val="32"/>
      <w:lang w:val="en-GB"/>
    </w:rPr>
  </w:style>
  <w:style w:type="character" w:customStyle="1" w:styleId="Heading2Char">
    <w:name w:val="Heading 2 Char"/>
    <w:basedOn w:val="DefaultParagraphFont"/>
    <w:link w:val="Heading2"/>
    <w:rsid w:val="003C6DAC"/>
    <w:rPr>
      <w:rFonts w:ascii="Noto Sans" w:eastAsiaTheme="majorEastAsia" w:hAnsi="Noto Sans" w:cstheme="majorBidi"/>
      <w:b/>
      <w:bCs/>
      <w:i/>
      <w:color w:val="698CA2" w:themeColor="accent2" w:themeShade="BF"/>
      <w:sz w:val="22"/>
      <w:szCs w:val="30"/>
      <w:lang w:val="en-GB"/>
    </w:rPr>
  </w:style>
  <w:style w:type="character" w:customStyle="1" w:styleId="Heading3Char">
    <w:name w:val="Heading 3 Char"/>
    <w:basedOn w:val="DefaultParagraphFont"/>
    <w:link w:val="Heading3"/>
    <w:rsid w:val="003C6DAC"/>
    <w:rPr>
      <w:rFonts w:ascii="Noto Sans" w:eastAsiaTheme="majorEastAsia" w:hAnsi="Noto Sans" w:cstheme="majorBidi"/>
      <w:b/>
      <w:bCs/>
      <w:color w:val="698CA2" w:themeColor="accent2" w:themeShade="BF"/>
      <w:sz w:val="22"/>
      <w:szCs w:val="22"/>
      <w:lang w:val="en-GB"/>
    </w:rPr>
  </w:style>
  <w:style w:type="paragraph" w:customStyle="1" w:styleId="Bulletlist">
    <w:name w:val="Bullet list"/>
    <w:basedOn w:val="Normal"/>
    <w:qFormat/>
    <w:rsid w:val="003C6DAC"/>
    <w:pPr>
      <w:widowControl w:val="0"/>
      <w:numPr>
        <w:numId w:val="1"/>
      </w:numPr>
      <w:suppressAutoHyphens/>
      <w:spacing w:before="120"/>
      <w:ind w:hanging="357"/>
      <w:jc w:val="both"/>
    </w:pPr>
    <w:rPr>
      <w:rFonts w:eastAsia="Times New Roman" w:cs="Times New Roman"/>
      <w:lang w:val="en-GB"/>
    </w:rPr>
  </w:style>
  <w:style w:type="paragraph" w:customStyle="1" w:styleId="Numberedparagraph">
    <w:name w:val="Numbered paragraph"/>
    <w:basedOn w:val="Normal"/>
    <w:qFormat/>
    <w:rsid w:val="003C6DAC"/>
    <w:pPr>
      <w:widowControl w:val="0"/>
      <w:numPr>
        <w:numId w:val="2"/>
      </w:numPr>
      <w:tabs>
        <w:tab w:val="left" w:pos="426"/>
      </w:tabs>
      <w:suppressAutoHyphens/>
      <w:spacing w:after="240"/>
      <w:jc w:val="both"/>
    </w:pPr>
    <w:rPr>
      <w:rFonts w:eastAsia="Times New Roman" w:cs="Times New Roman"/>
      <w:lang w:val="en-GB"/>
    </w:rPr>
  </w:style>
  <w:style w:type="paragraph" w:styleId="ListParagraph">
    <w:name w:val="List Paragraph"/>
    <w:basedOn w:val="Normal"/>
    <w:uiPriority w:val="34"/>
    <w:qFormat/>
    <w:rsid w:val="003C6DAC"/>
    <w:pPr>
      <w:ind w:left="720"/>
      <w:contextualSpacing/>
      <w:jc w:val="both"/>
    </w:pPr>
    <w:rPr>
      <w:rFonts w:eastAsia="Times New Roman" w:cs="Times New Roman"/>
      <w:szCs w:val="22"/>
      <w:lang w:val="en-GB"/>
    </w:rPr>
  </w:style>
  <w:style w:type="character" w:styleId="FootnoteReference">
    <w:name w:val="footnote reference"/>
    <w:rsid w:val="003C6DAC"/>
    <w:rPr>
      <w:rFonts w:ascii="Noto Sans" w:hAnsi="Noto Sans"/>
      <w:vertAlign w:val="superscript"/>
    </w:rPr>
  </w:style>
  <w:style w:type="paragraph" w:styleId="BodyText">
    <w:name w:val="Body Text"/>
    <w:basedOn w:val="Normal"/>
    <w:link w:val="BodyTextChar"/>
    <w:rsid w:val="003C6DAC"/>
    <w:pPr>
      <w:widowControl w:val="0"/>
      <w:suppressAutoHyphens/>
      <w:jc w:val="both"/>
    </w:pPr>
    <w:rPr>
      <w:rFonts w:eastAsia="Arial Unicode MS" w:cs="Calibri"/>
      <w:color w:val="000000"/>
      <w:kern w:val="1"/>
      <w:lang w:val="en-GB" w:eastAsia="ar-SA"/>
    </w:rPr>
  </w:style>
  <w:style w:type="character" w:customStyle="1" w:styleId="BodyTextChar">
    <w:name w:val="Body Text Char"/>
    <w:basedOn w:val="DefaultParagraphFont"/>
    <w:link w:val="BodyText"/>
    <w:rsid w:val="003C6DAC"/>
    <w:rPr>
      <w:rFonts w:ascii="Noto Sans" w:eastAsia="Arial Unicode MS" w:hAnsi="Noto Sans" w:cs="Calibri"/>
      <w:color w:val="000000"/>
      <w:kern w:val="1"/>
      <w:sz w:val="22"/>
      <w:lang w:val="en-GB" w:eastAsia="ar-SA"/>
    </w:rPr>
  </w:style>
  <w:style w:type="paragraph" w:customStyle="1" w:styleId="Recommendation">
    <w:name w:val="Recommendation"/>
    <w:basedOn w:val="BodyText"/>
    <w:qFormat/>
    <w:rsid w:val="003C6DAC"/>
    <w:pPr>
      <w:pBdr>
        <w:top w:val="single" w:sz="4" w:space="8" w:color="E8EDF0" w:themeColor="accent1" w:themeTint="33"/>
        <w:left w:val="single" w:sz="4" w:space="5" w:color="E8EDF0" w:themeColor="accent1" w:themeTint="33"/>
        <w:bottom w:val="single" w:sz="4" w:space="8" w:color="E8EDF0" w:themeColor="accent1" w:themeTint="33"/>
        <w:right w:val="single" w:sz="4" w:space="5" w:color="E8EDF0" w:themeColor="accent1" w:themeTint="33"/>
      </w:pBdr>
      <w:shd w:val="clear" w:color="auto" w:fill="E8EDF0" w:themeFill="accent1" w:themeFillTint="33"/>
      <w:spacing w:after="240"/>
      <w:ind w:left="160" w:right="160"/>
    </w:pPr>
  </w:style>
  <w:style w:type="paragraph" w:customStyle="1" w:styleId="CaseStudy">
    <w:name w:val="Case Study"/>
    <w:basedOn w:val="BodyText"/>
    <w:qFormat/>
    <w:rsid w:val="003C6DAC"/>
    <w:pPr>
      <w:pBdr>
        <w:top w:val="single" w:sz="4" w:space="8" w:color="A1B7C5" w:themeColor="accent2"/>
        <w:left w:val="single" w:sz="4" w:space="5" w:color="A1B7C5" w:themeColor="accent2"/>
        <w:bottom w:val="single" w:sz="4" w:space="8" w:color="A1B7C5" w:themeColor="accent2"/>
        <w:right w:val="single" w:sz="4" w:space="5" w:color="A1B7C5" w:themeColor="accent2"/>
      </w:pBdr>
      <w:spacing w:after="240"/>
      <w:ind w:left="160" w:right="160"/>
    </w:pPr>
    <w:rPr>
      <w:i/>
    </w:rPr>
  </w:style>
  <w:style w:type="paragraph" w:customStyle="1" w:styleId="Subject">
    <w:name w:val="Subject"/>
    <w:basedOn w:val="BodyText"/>
    <w:qFormat/>
    <w:rsid w:val="000B4198"/>
    <w:pPr>
      <w:spacing w:after="240"/>
      <w:ind w:left="170" w:right="170"/>
      <w:jc w:val="center"/>
    </w:pPr>
    <w:rPr>
      <w:b/>
    </w:rPr>
  </w:style>
  <w:style w:type="paragraph" w:customStyle="1" w:styleId="Orderedlist">
    <w:name w:val="Ordered list"/>
    <w:basedOn w:val="Bulletlist"/>
    <w:qFormat/>
    <w:rsid w:val="000B4198"/>
    <w:pPr>
      <w:numPr>
        <w:numId w:val="3"/>
      </w:numPr>
    </w:pPr>
  </w:style>
  <w:style w:type="paragraph" w:customStyle="1" w:styleId="Title1">
    <w:name w:val="Title 1"/>
    <w:basedOn w:val="Normal"/>
    <w:qFormat/>
    <w:rsid w:val="00A2179E"/>
    <w:pPr>
      <w:widowControl w:val="0"/>
      <w:autoSpaceDE w:val="0"/>
      <w:autoSpaceDN w:val="0"/>
      <w:adjustRightInd w:val="0"/>
      <w:spacing w:after="240"/>
      <w:jc w:val="center"/>
    </w:pPr>
    <w:rPr>
      <w:rFonts w:ascii="Noto Serif" w:hAnsi="Noto Serif" w:cs="Helvetica"/>
      <w:b/>
      <w:color w:val="43687D"/>
      <w:sz w:val="40"/>
      <w:szCs w:val="40"/>
    </w:rPr>
  </w:style>
  <w:style w:type="paragraph" w:customStyle="1" w:styleId="Title2">
    <w:name w:val="Title 2"/>
    <w:qFormat/>
    <w:rsid w:val="00A2179E"/>
    <w:pPr>
      <w:widowControl w:val="0"/>
      <w:autoSpaceDE w:val="0"/>
      <w:autoSpaceDN w:val="0"/>
      <w:adjustRightInd w:val="0"/>
      <w:spacing w:after="240"/>
      <w:jc w:val="center"/>
    </w:pPr>
    <w:rPr>
      <w:rFonts w:ascii="Noto Sans" w:hAnsi="Noto Sans" w:cs="Helvetica"/>
      <w:color w:val="43687D"/>
      <w:sz w:val="36"/>
      <w:szCs w:val="36"/>
    </w:rPr>
  </w:style>
  <w:style w:type="paragraph" w:customStyle="1" w:styleId="Title3">
    <w:name w:val="Title 3"/>
    <w:qFormat/>
    <w:rsid w:val="00A2179E"/>
    <w:pPr>
      <w:jc w:val="center"/>
    </w:pPr>
    <w:rPr>
      <w:rFonts w:ascii="Noto Sans" w:eastAsiaTheme="majorEastAsia" w:hAnsi="Noto Sans" w:cstheme="majorBidi"/>
      <w:b/>
      <w:bCs/>
      <w:color w:val="5C2358"/>
      <w:sz w:val="32"/>
      <w:szCs w:val="32"/>
      <w:lang w:val="en-GB"/>
    </w:rPr>
  </w:style>
  <w:style w:type="character" w:styleId="Hyperlink">
    <w:name w:val="Hyperlink"/>
    <w:basedOn w:val="DefaultParagraphFont"/>
    <w:uiPriority w:val="99"/>
    <w:unhideWhenUsed/>
    <w:rsid w:val="003C6DAC"/>
    <w:rPr>
      <w:rFonts w:ascii="Noto Sans" w:hAnsi="Noto Sans"/>
      <w:color w:val="43708B" w:themeColor="text2"/>
      <w:u w:val="single"/>
    </w:rPr>
  </w:style>
  <w:style w:type="character" w:customStyle="1" w:styleId="Heading4Char">
    <w:name w:val="Heading 4 Char"/>
    <w:basedOn w:val="DefaultParagraphFont"/>
    <w:link w:val="Heading4"/>
    <w:uiPriority w:val="9"/>
    <w:rsid w:val="003C6DAC"/>
    <w:rPr>
      <w:rFonts w:ascii="Noto Sans" w:eastAsiaTheme="majorEastAsia" w:hAnsi="Noto Sans" w:cstheme="majorBidi"/>
      <w:bCs/>
      <w:iCs/>
      <w:color w:val="325367" w:themeColor="text2" w:themeShade="BF"/>
      <w:sz w:val="22"/>
      <w:szCs w:val="22"/>
    </w:rPr>
  </w:style>
  <w:style w:type="character" w:customStyle="1" w:styleId="Heading5Char">
    <w:name w:val="Heading 5 Char"/>
    <w:basedOn w:val="DefaultParagraphFont"/>
    <w:link w:val="Heading5"/>
    <w:uiPriority w:val="9"/>
    <w:rsid w:val="003C6DAC"/>
    <w:rPr>
      <w:rFonts w:ascii="Noto Sans" w:eastAsiaTheme="majorEastAsia" w:hAnsi="Noto Sans" w:cstheme="majorBidi"/>
      <w:i/>
      <w:color w:val="325367" w:themeColor="text2" w:themeShade="BF"/>
      <w:sz w:val="22"/>
      <w:szCs w:val="22"/>
    </w:rPr>
  </w:style>
  <w:style w:type="paragraph" w:styleId="FootnoteText">
    <w:name w:val="footnote text"/>
    <w:basedOn w:val="Normal"/>
    <w:link w:val="FootnoteTextChar"/>
    <w:uiPriority w:val="99"/>
    <w:unhideWhenUsed/>
    <w:rsid w:val="003C6DAC"/>
    <w:rPr>
      <w:sz w:val="20"/>
      <w:lang w:val="en-US"/>
    </w:rPr>
  </w:style>
  <w:style w:type="character" w:customStyle="1" w:styleId="FootnoteTextChar">
    <w:name w:val="Footnote Text Char"/>
    <w:basedOn w:val="DefaultParagraphFont"/>
    <w:link w:val="FootnoteText"/>
    <w:uiPriority w:val="99"/>
    <w:rsid w:val="003C6DAC"/>
    <w:rPr>
      <w:rFonts w:ascii="Noto Sans" w:hAnsi="Noto Sans"/>
      <w:sz w:val="20"/>
    </w:rPr>
  </w:style>
  <w:style w:type="paragraph" w:styleId="Title">
    <w:name w:val="Title"/>
    <w:basedOn w:val="Normal"/>
    <w:next w:val="Normal"/>
    <w:link w:val="TitleChar"/>
    <w:uiPriority w:val="10"/>
    <w:qFormat/>
    <w:rsid w:val="003C6DAC"/>
    <w:pPr>
      <w:pBdr>
        <w:bottom w:val="single" w:sz="8" w:space="4" w:color="8DA8B7" w:themeColor="accent1"/>
      </w:pBdr>
      <w:spacing w:after="300"/>
      <w:contextualSpacing/>
    </w:pPr>
    <w:rPr>
      <w:rFonts w:eastAsiaTheme="majorEastAsia" w:cstheme="majorBidi"/>
      <w:color w:val="325367" w:themeColor="text2" w:themeShade="BF"/>
      <w:spacing w:val="5"/>
      <w:kern w:val="28"/>
      <w:sz w:val="52"/>
      <w:szCs w:val="52"/>
    </w:rPr>
  </w:style>
  <w:style w:type="character" w:customStyle="1" w:styleId="TitleChar">
    <w:name w:val="Title Char"/>
    <w:basedOn w:val="DefaultParagraphFont"/>
    <w:link w:val="Title"/>
    <w:uiPriority w:val="10"/>
    <w:rsid w:val="003C6DAC"/>
    <w:rPr>
      <w:rFonts w:ascii="Noto Sans" w:eastAsiaTheme="majorEastAsia" w:hAnsi="Noto Sans" w:cstheme="majorBidi"/>
      <w:color w:val="325367" w:themeColor="text2" w:themeShade="BF"/>
      <w:spacing w:val="5"/>
      <w:kern w:val="28"/>
      <w:sz w:val="52"/>
      <w:szCs w:val="52"/>
      <w:lang w:val="en-AU"/>
    </w:rPr>
  </w:style>
  <w:style w:type="paragraph" w:styleId="Subtitle">
    <w:name w:val="Subtitle"/>
    <w:basedOn w:val="Normal"/>
    <w:next w:val="Normal"/>
    <w:link w:val="SubtitleChar"/>
    <w:uiPriority w:val="11"/>
    <w:qFormat/>
    <w:rsid w:val="003C6DAC"/>
    <w:pPr>
      <w:numPr>
        <w:ilvl w:val="1"/>
      </w:numPr>
    </w:pPr>
    <w:rPr>
      <w:rFonts w:eastAsiaTheme="majorEastAsia" w:cstheme="majorBidi"/>
      <w:i/>
      <w:iCs/>
      <w:color w:val="8DA8B7" w:themeColor="accent1"/>
      <w:spacing w:val="15"/>
      <w:sz w:val="24"/>
    </w:rPr>
  </w:style>
  <w:style w:type="character" w:customStyle="1" w:styleId="SubtitleChar">
    <w:name w:val="Subtitle Char"/>
    <w:basedOn w:val="DefaultParagraphFont"/>
    <w:link w:val="Subtitle"/>
    <w:uiPriority w:val="11"/>
    <w:rsid w:val="003C6DAC"/>
    <w:rPr>
      <w:rFonts w:ascii="Noto Sans" w:eastAsiaTheme="majorEastAsia" w:hAnsi="Noto Sans" w:cstheme="majorBidi"/>
      <w:i/>
      <w:iCs/>
      <w:color w:val="8DA8B7" w:themeColor="accent1"/>
      <w:spacing w:val="15"/>
      <w:lang w:val="en-AU"/>
    </w:rPr>
  </w:style>
  <w:style w:type="character" w:styleId="SubtleEmphasis">
    <w:name w:val="Subtle Emphasis"/>
    <w:basedOn w:val="DefaultParagraphFont"/>
    <w:uiPriority w:val="19"/>
    <w:qFormat/>
    <w:rsid w:val="003C6DAC"/>
    <w:rPr>
      <w:rFonts w:ascii="Noto Sans" w:hAnsi="Noto Sans"/>
      <w:i/>
      <w:iCs/>
      <w:color w:val="9F9FA0" w:themeColor="text1" w:themeTint="7F"/>
    </w:rPr>
  </w:style>
  <w:style w:type="character" w:styleId="Emphasis">
    <w:name w:val="Emphasis"/>
    <w:basedOn w:val="DefaultParagraphFont"/>
    <w:uiPriority w:val="20"/>
    <w:qFormat/>
    <w:rsid w:val="003C6DAC"/>
    <w:rPr>
      <w:rFonts w:ascii="Noto Sans" w:hAnsi="Noto Sans"/>
      <w:i/>
      <w:iCs/>
    </w:rPr>
  </w:style>
  <w:style w:type="character" w:styleId="IntenseEmphasis">
    <w:name w:val="Intense Emphasis"/>
    <w:basedOn w:val="DefaultParagraphFont"/>
    <w:uiPriority w:val="21"/>
    <w:qFormat/>
    <w:rsid w:val="003C6DAC"/>
    <w:rPr>
      <w:rFonts w:ascii="Noto Sans" w:hAnsi="Noto Sans"/>
      <w:b/>
      <w:bCs/>
      <w:i/>
      <w:iCs/>
      <w:color w:val="8DA8B7" w:themeColor="accent1"/>
    </w:rPr>
  </w:style>
  <w:style w:type="character" w:styleId="Strong">
    <w:name w:val="Strong"/>
    <w:basedOn w:val="DefaultParagraphFont"/>
    <w:uiPriority w:val="22"/>
    <w:qFormat/>
    <w:rsid w:val="003C6DAC"/>
    <w:rPr>
      <w:rFonts w:ascii="Noto Sans" w:hAnsi="Noto Sans"/>
      <w:b/>
      <w:bCs/>
    </w:rPr>
  </w:style>
  <w:style w:type="character" w:styleId="SubtleReference">
    <w:name w:val="Subtle Reference"/>
    <w:basedOn w:val="DefaultParagraphFont"/>
    <w:uiPriority w:val="31"/>
    <w:qFormat/>
    <w:rsid w:val="003C6DAC"/>
    <w:rPr>
      <w:rFonts w:ascii="Noto Sans" w:hAnsi="Noto Sans"/>
      <w:smallCaps/>
      <w:color w:val="A1B7C5" w:themeColor="accent2"/>
      <w:u w:val="single"/>
    </w:rPr>
  </w:style>
  <w:style w:type="character" w:styleId="IntenseReference">
    <w:name w:val="Intense Reference"/>
    <w:basedOn w:val="DefaultParagraphFont"/>
    <w:uiPriority w:val="32"/>
    <w:qFormat/>
    <w:rsid w:val="003C6DAC"/>
    <w:rPr>
      <w:rFonts w:ascii="Noto Sans" w:hAnsi="Noto Sans"/>
      <w:b/>
      <w:bCs/>
      <w:smallCaps/>
      <w:color w:val="A1B7C5" w:themeColor="accent2"/>
      <w:spacing w:val="5"/>
      <w:u w:val="single"/>
    </w:rPr>
  </w:style>
  <w:style w:type="character" w:styleId="BookTitle">
    <w:name w:val="Book Title"/>
    <w:basedOn w:val="DefaultParagraphFont"/>
    <w:uiPriority w:val="33"/>
    <w:qFormat/>
    <w:rsid w:val="003C6DAC"/>
    <w:rPr>
      <w:rFonts w:ascii="Noto Sans" w:hAnsi="Noto Sans"/>
      <w:b/>
      <w:bCs/>
      <w:smallCaps/>
      <w:spacing w:val="5"/>
    </w:rPr>
  </w:style>
  <w:style w:type="character" w:styleId="FollowedHyperlink">
    <w:name w:val="FollowedHyperlink"/>
    <w:basedOn w:val="DefaultParagraphFont"/>
    <w:uiPriority w:val="99"/>
    <w:semiHidden/>
    <w:unhideWhenUsed/>
    <w:rsid w:val="008D262D"/>
    <w:rPr>
      <w:color w:val="A6ACB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AC"/>
    <w:rPr>
      <w:rFonts w:ascii="Noto Sans" w:hAnsi="Noto Sans"/>
      <w:sz w:val="22"/>
      <w:lang w:val="en-AU"/>
    </w:rPr>
  </w:style>
  <w:style w:type="paragraph" w:styleId="Heading1">
    <w:name w:val="heading 1"/>
    <w:basedOn w:val="Normal"/>
    <w:next w:val="Numberedparagraph"/>
    <w:link w:val="Heading1Char"/>
    <w:qFormat/>
    <w:rsid w:val="003C6DAC"/>
    <w:pPr>
      <w:keepNext/>
      <w:keepLines/>
      <w:spacing w:before="120" w:after="240"/>
      <w:jc w:val="both"/>
      <w:outlineLvl w:val="0"/>
    </w:pPr>
    <w:rPr>
      <w:rFonts w:eastAsiaTheme="majorEastAsia" w:cstheme="majorBidi"/>
      <w:b/>
      <w:bCs/>
      <w:color w:val="43687D"/>
      <w:szCs w:val="32"/>
      <w:lang w:val="en-GB"/>
    </w:rPr>
  </w:style>
  <w:style w:type="paragraph" w:styleId="Heading2">
    <w:name w:val="heading 2"/>
    <w:basedOn w:val="Normal"/>
    <w:next w:val="Numberedparagraph"/>
    <w:link w:val="Heading2Char"/>
    <w:qFormat/>
    <w:rsid w:val="003C6DAC"/>
    <w:pPr>
      <w:keepNext/>
      <w:keepLines/>
      <w:spacing w:after="240"/>
      <w:ind w:left="360" w:hanging="360"/>
      <w:jc w:val="both"/>
      <w:outlineLvl w:val="1"/>
    </w:pPr>
    <w:rPr>
      <w:rFonts w:eastAsiaTheme="majorEastAsia" w:cstheme="majorBidi"/>
      <w:b/>
      <w:bCs/>
      <w:i/>
      <w:color w:val="698CA2" w:themeColor="accent2" w:themeShade="BF"/>
      <w:szCs w:val="30"/>
      <w:lang w:val="en-GB"/>
    </w:rPr>
  </w:style>
  <w:style w:type="paragraph" w:styleId="Heading3">
    <w:name w:val="heading 3"/>
    <w:basedOn w:val="Heading2"/>
    <w:next w:val="Numberedparagraph"/>
    <w:link w:val="Heading3Char"/>
    <w:qFormat/>
    <w:rsid w:val="003C6DAC"/>
    <w:pPr>
      <w:outlineLvl w:val="2"/>
    </w:pPr>
    <w:rPr>
      <w:i w:val="0"/>
      <w:szCs w:val="22"/>
    </w:rPr>
  </w:style>
  <w:style w:type="paragraph" w:styleId="Heading4">
    <w:name w:val="heading 4"/>
    <w:basedOn w:val="Normal"/>
    <w:next w:val="Normal"/>
    <w:link w:val="Heading4Char"/>
    <w:uiPriority w:val="9"/>
    <w:unhideWhenUsed/>
    <w:qFormat/>
    <w:rsid w:val="003C6DAC"/>
    <w:pPr>
      <w:keepNext/>
      <w:keepLines/>
      <w:spacing w:after="120"/>
      <w:outlineLvl w:val="3"/>
    </w:pPr>
    <w:rPr>
      <w:rFonts w:eastAsiaTheme="majorEastAsia" w:cstheme="majorBidi"/>
      <w:bCs/>
      <w:iCs/>
      <w:color w:val="325367" w:themeColor="text2" w:themeShade="BF"/>
      <w:szCs w:val="22"/>
      <w:lang w:val="en-US"/>
    </w:rPr>
  </w:style>
  <w:style w:type="paragraph" w:styleId="Heading5">
    <w:name w:val="heading 5"/>
    <w:basedOn w:val="Normal"/>
    <w:next w:val="Normal"/>
    <w:link w:val="Heading5Char"/>
    <w:uiPriority w:val="9"/>
    <w:unhideWhenUsed/>
    <w:qFormat/>
    <w:rsid w:val="003C6DAC"/>
    <w:pPr>
      <w:keepNext/>
      <w:keepLines/>
      <w:spacing w:before="200"/>
      <w:outlineLvl w:val="4"/>
    </w:pPr>
    <w:rPr>
      <w:rFonts w:eastAsiaTheme="majorEastAsia" w:cstheme="majorBidi"/>
      <w:i/>
      <w:color w:val="325367" w:themeColor="text2" w:themeShade="BF"/>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EA"/>
    <w:pPr>
      <w:tabs>
        <w:tab w:val="center" w:pos="4513"/>
        <w:tab w:val="right" w:pos="9026"/>
      </w:tabs>
    </w:pPr>
  </w:style>
  <w:style w:type="character" w:customStyle="1" w:styleId="HeaderChar">
    <w:name w:val="Header Char"/>
    <w:basedOn w:val="DefaultParagraphFont"/>
    <w:link w:val="Header"/>
    <w:uiPriority w:val="99"/>
    <w:rsid w:val="006E65EA"/>
  </w:style>
  <w:style w:type="paragraph" w:styleId="Footer">
    <w:name w:val="footer"/>
    <w:basedOn w:val="Normal"/>
    <w:link w:val="FooterChar"/>
    <w:uiPriority w:val="99"/>
    <w:unhideWhenUsed/>
    <w:rsid w:val="003C6DAC"/>
    <w:pPr>
      <w:tabs>
        <w:tab w:val="center" w:pos="4513"/>
        <w:tab w:val="right" w:pos="9026"/>
      </w:tabs>
    </w:pPr>
    <w:rPr>
      <w:sz w:val="20"/>
    </w:rPr>
  </w:style>
  <w:style w:type="character" w:customStyle="1" w:styleId="FooterChar">
    <w:name w:val="Footer Char"/>
    <w:basedOn w:val="DefaultParagraphFont"/>
    <w:link w:val="Footer"/>
    <w:uiPriority w:val="99"/>
    <w:rsid w:val="003C6DAC"/>
    <w:rPr>
      <w:rFonts w:ascii="Noto Sans" w:hAnsi="Noto Sans"/>
      <w:sz w:val="20"/>
      <w:lang w:val="en-AU"/>
    </w:rPr>
  </w:style>
  <w:style w:type="character" w:styleId="PageNumber">
    <w:name w:val="page number"/>
    <w:basedOn w:val="DefaultParagraphFont"/>
    <w:uiPriority w:val="99"/>
    <w:semiHidden/>
    <w:unhideWhenUsed/>
    <w:rsid w:val="006E65EA"/>
  </w:style>
  <w:style w:type="paragraph" w:styleId="NoSpacing">
    <w:name w:val="No Spacing"/>
    <w:link w:val="NoSpacingChar"/>
    <w:uiPriority w:val="1"/>
    <w:qFormat/>
    <w:rsid w:val="003C6DAC"/>
    <w:rPr>
      <w:rFonts w:ascii="Noto Sans" w:eastAsiaTheme="minorEastAsia" w:hAnsi="Noto Sans"/>
      <w:sz w:val="22"/>
      <w:szCs w:val="22"/>
      <w:lang w:eastAsia="zh-CN"/>
    </w:rPr>
  </w:style>
  <w:style w:type="character" w:customStyle="1" w:styleId="NoSpacingChar">
    <w:name w:val="No Spacing Char"/>
    <w:basedOn w:val="DefaultParagraphFont"/>
    <w:link w:val="NoSpacing"/>
    <w:uiPriority w:val="1"/>
    <w:rsid w:val="003C6DAC"/>
    <w:rPr>
      <w:rFonts w:ascii="Noto Sans" w:eastAsiaTheme="minorEastAsia" w:hAnsi="Noto Sans"/>
      <w:sz w:val="22"/>
      <w:szCs w:val="22"/>
      <w:lang w:eastAsia="zh-CN"/>
    </w:rPr>
  </w:style>
  <w:style w:type="character" w:customStyle="1" w:styleId="Heading1Char">
    <w:name w:val="Heading 1 Char"/>
    <w:basedOn w:val="DefaultParagraphFont"/>
    <w:link w:val="Heading1"/>
    <w:rsid w:val="003C6DAC"/>
    <w:rPr>
      <w:rFonts w:ascii="Noto Sans" w:eastAsiaTheme="majorEastAsia" w:hAnsi="Noto Sans" w:cstheme="majorBidi"/>
      <w:b/>
      <w:bCs/>
      <w:color w:val="43687D"/>
      <w:sz w:val="22"/>
      <w:szCs w:val="32"/>
      <w:lang w:val="en-GB"/>
    </w:rPr>
  </w:style>
  <w:style w:type="character" w:customStyle="1" w:styleId="Heading2Char">
    <w:name w:val="Heading 2 Char"/>
    <w:basedOn w:val="DefaultParagraphFont"/>
    <w:link w:val="Heading2"/>
    <w:rsid w:val="003C6DAC"/>
    <w:rPr>
      <w:rFonts w:ascii="Noto Sans" w:eastAsiaTheme="majorEastAsia" w:hAnsi="Noto Sans" w:cstheme="majorBidi"/>
      <w:b/>
      <w:bCs/>
      <w:i/>
      <w:color w:val="698CA2" w:themeColor="accent2" w:themeShade="BF"/>
      <w:sz w:val="22"/>
      <w:szCs w:val="30"/>
      <w:lang w:val="en-GB"/>
    </w:rPr>
  </w:style>
  <w:style w:type="character" w:customStyle="1" w:styleId="Heading3Char">
    <w:name w:val="Heading 3 Char"/>
    <w:basedOn w:val="DefaultParagraphFont"/>
    <w:link w:val="Heading3"/>
    <w:rsid w:val="003C6DAC"/>
    <w:rPr>
      <w:rFonts w:ascii="Noto Sans" w:eastAsiaTheme="majorEastAsia" w:hAnsi="Noto Sans" w:cstheme="majorBidi"/>
      <w:b/>
      <w:bCs/>
      <w:color w:val="698CA2" w:themeColor="accent2" w:themeShade="BF"/>
      <w:sz w:val="22"/>
      <w:szCs w:val="22"/>
      <w:lang w:val="en-GB"/>
    </w:rPr>
  </w:style>
  <w:style w:type="paragraph" w:customStyle="1" w:styleId="Bulletlist">
    <w:name w:val="Bullet list"/>
    <w:basedOn w:val="Normal"/>
    <w:qFormat/>
    <w:rsid w:val="003C6DAC"/>
    <w:pPr>
      <w:widowControl w:val="0"/>
      <w:numPr>
        <w:numId w:val="1"/>
      </w:numPr>
      <w:suppressAutoHyphens/>
      <w:spacing w:before="120"/>
      <w:ind w:hanging="357"/>
      <w:jc w:val="both"/>
    </w:pPr>
    <w:rPr>
      <w:rFonts w:eastAsia="Times New Roman" w:cs="Times New Roman"/>
      <w:lang w:val="en-GB"/>
    </w:rPr>
  </w:style>
  <w:style w:type="paragraph" w:customStyle="1" w:styleId="Numberedparagraph">
    <w:name w:val="Numbered paragraph"/>
    <w:basedOn w:val="Normal"/>
    <w:qFormat/>
    <w:rsid w:val="003C6DAC"/>
    <w:pPr>
      <w:widowControl w:val="0"/>
      <w:numPr>
        <w:numId w:val="2"/>
      </w:numPr>
      <w:tabs>
        <w:tab w:val="left" w:pos="426"/>
      </w:tabs>
      <w:suppressAutoHyphens/>
      <w:spacing w:after="240"/>
      <w:jc w:val="both"/>
    </w:pPr>
    <w:rPr>
      <w:rFonts w:eastAsia="Times New Roman" w:cs="Times New Roman"/>
      <w:lang w:val="en-GB"/>
    </w:rPr>
  </w:style>
  <w:style w:type="paragraph" w:styleId="ListParagraph">
    <w:name w:val="List Paragraph"/>
    <w:basedOn w:val="Normal"/>
    <w:uiPriority w:val="34"/>
    <w:qFormat/>
    <w:rsid w:val="003C6DAC"/>
    <w:pPr>
      <w:ind w:left="720"/>
      <w:contextualSpacing/>
      <w:jc w:val="both"/>
    </w:pPr>
    <w:rPr>
      <w:rFonts w:eastAsia="Times New Roman" w:cs="Times New Roman"/>
      <w:szCs w:val="22"/>
      <w:lang w:val="en-GB"/>
    </w:rPr>
  </w:style>
  <w:style w:type="character" w:styleId="FootnoteReference">
    <w:name w:val="footnote reference"/>
    <w:rsid w:val="003C6DAC"/>
    <w:rPr>
      <w:rFonts w:ascii="Noto Sans" w:hAnsi="Noto Sans"/>
      <w:vertAlign w:val="superscript"/>
    </w:rPr>
  </w:style>
  <w:style w:type="paragraph" w:styleId="BodyText">
    <w:name w:val="Body Text"/>
    <w:basedOn w:val="Normal"/>
    <w:link w:val="BodyTextChar"/>
    <w:rsid w:val="003C6DAC"/>
    <w:pPr>
      <w:widowControl w:val="0"/>
      <w:suppressAutoHyphens/>
      <w:jc w:val="both"/>
    </w:pPr>
    <w:rPr>
      <w:rFonts w:eastAsia="Arial Unicode MS" w:cs="Calibri"/>
      <w:color w:val="000000"/>
      <w:kern w:val="1"/>
      <w:lang w:val="en-GB" w:eastAsia="ar-SA"/>
    </w:rPr>
  </w:style>
  <w:style w:type="character" w:customStyle="1" w:styleId="BodyTextChar">
    <w:name w:val="Body Text Char"/>
    <w:basedOn w:val="DefaultParagraphFont"/>
    <w:link w:val="BodyText"/>
    <w:rsid w:val="003C6DAC"/>
    <w:rPr>
      <w:rFonts w:ascii="Noto Sans" w:eastAsia="Arial Unicode MS" w:hAnsi="Noto Sans" w:cs="Calibri"/>
      <w:color w:val="000000"/>
      <w:kern w:val="1"/>
      <w:sz w:val="22"/>
      <w:lang w:val="en-GB" w:eastAsia="ar-SA"/>
    </w:rPr>
  </w:style>
  <w:style w:type="paragraph" w:customStyle="1" w:styleId="Recommendation">
    <w:name w:val="Recommendation"/>
    <w:basedOn w:val="BodyText"/>
    <w:qFormat/>
    <w:rsid w:val="003C6DAC"/>
    <w:pPr>
      <w:pBdr>
        <w:top w:val="single" w:sz="4" w:space="8" w:color="E8EDF0" w:themeColor="accent1" w:themeTint="33"/>
        <w:left w:val="single" w:sz="4" w:space="5" w:color="E8EDF0" w:themeColor="accent1" w:themeTint="33"/>
        <w:bottom w:val="single" w:sz="4" w:space="8" w:color="E8EDF0" w:themeColor="accent1" w:themeTint="33"/>
        <w:right w:val="single" w:sz="4" w:space="5" w:color="E8EDF0" w:themeColor="accent1" w:themeTint="33"/>
      </w:pBdr>
      <w:shd w:val="clear" w:color="auto" w:fill="E8EDF0" w:themeFill="accent1" w:themeFillTint="33"/>
      <w:spacing w:after="240"/>
      <w:ind w:left="160" w:right="160"/>
    </w:pPr>
  </w:style>
  <w:style w:type="paragraph" w:customStyle="1" w:styleId="CaseStudy">
    <w:name w:val="Case Study"/>
    <w:basedOn w:val="BodyText"/>
    <w:qFormat/>
    <w:rsid w:val="003C6DAC"/>
    <w:pPr>
      <w:pBdr>
        <w:top w:val="single" w:sz="4" w:space="8" w:color="A1B7C5" w:themeColor="accent2"/>
        <w:left w:val="single" w:sz="4" w:space="5" w:color="A1B7C5" w:themeColor="accent2"/>
        <w:bottom w:val="single" w:sz="4" w:space="8" w:color="A1B7C5" w:themeColor="accent2"/>
        <w:right w:val="single" w:sz="4" w:space="5" w:color="A1B7C5" w:themeColor="accent2"/>
      </w:pBdr>
      <w:spacing w:after="240"/>
      <w:ind w:left="160" w:right="160"/>
    </w:pPr>
    <w:rPr>
      <w:i/>
    </w:rPr>
  </w:style>
  <w:style w:type="paragraph" w:customStyle="1" w:styleId="Subject">
    <w:name w:val="Subject"/>
    <w:basedOn w:val="BodyText"/>
    <w:qFormat/>
    <w:rsid w:val="000B4198"/>
    <w:pPr>
      <w:spacing w:after="240"/>
      <w:ind w:left="170" w:right="170"/>
      <w:jc w:val="center"/>
    </w:pPr>
    <w:rPr>
      <w:b/>
    </w:rPr>
  </w:style>
  <w:style w:type="paragraph" w:customStyle="1" w:styleId="Orderedlist">
    <w:name w:val="Ordered list"/>
    <w:basedOn w:val="Bulletlist"/>
    <w:qFormat/>
    <w:rsid w:val="000B4198"/>
    <w:pPr>
      <w:numPr>
        <w:numId w:val="3"/>
      </w:numPr>
    </w:pPr>
  </w:style>
  <w:style w:type="paragraph" w:customStyle="1" w:styleId="Title1">
    <w:name w:val="Title 1"/>
    <w:basedOn w:val="Normal"/>
    <w:qFormat/>
    <w:rsid w:val="00A2179E"/>
    <w:pPr>
      <w:widowControl w:val="0"/>
      <w:autoSpaceDE w:val="0"/>
      <w:autoSpaceDN w:val="0"/>
      <w:adjustRightInd w:val="0"/>
      <w:spacing w:after="240"/>
      <w:jc w:val="center"/>
    </w:pPr>
    <w:rPr>
      <w:rFonts w:ascii="Noto Serif" w:hAnsi="Noto Serif" w:cs="Helvetica"/>
      <w:b/>
      <w:color w:val="43687D"/>
      <w:sz w:val="40"/>
      <w:szCs w:val="40"/>
    </w:rPr>
  </w:style>
  <w:style w:type="paragraph" w:customStyle="1" w:styleId="Title2">
    <w:name w:val="Title 2"/>
    <w:qFormat/>
    <w:rsid w:val="00A2179E"/>
    <w:pPr>
      <w:widowControl w:val="0"/>
      <w:autoSpaceDE w:val="0"/>
      <w:autoSpaceDN w:val="0"/>
      <w:adjustRightInd w:val="0"/>
      <w:spacing w:after="240"/>
      <w:jc w:val="center"/>
    </w:pPr>
    <w:rPr>
      <w:rFonts w:ascii="Noto Sans" w:hAnsi="Noto Sans" w:cs="Helvetica"/>
      <w:color w:val="43687D"/>
      <w:sz w:val="36"/>
      <w:szCs w:val="36"/>
    </w:rPr>
  </w:style>
  <w:style w:type="paragraph" w:customStyle="1" w:styleId="Title3">
    <w:name w:val="Title 3"/>
    <w:qFormat/>
    <w:rsid w:val="00A2179E"/>
    <w:pPr>
      <w:jc w:val="center"/>
    </w:pPr>
    <w:rPr>
      <w:rFonts w:ascii="Noto Sans" w:eastAsiaTheme="majorEastAsia" w:hAnsi="Noto Sans" w:cstheme="majorBidi"/>
      <w:b/>
      <w:bCs/>
      <w:color w:val="5C2358"/>
      <w:sz w:val="32"/>
      <w:szCs w:val="32"/>
      <w:lang w:val="en-GB"/>
    </w:rPr>
  </w:style>
  <w:style w:type="character" w:styleId="Hyperlink">
    <w:name w:val="Hyperlink"/>
    <w:basedOn w:val="DefaultParagraphFont"/>
    <w:uiPriority w:val="99"/>
    <w:unhideWhenUsed/>
    <w:rsid w:val="003C6DAC"/>
    <w:rPr>
      <w:rFonts w:ascii="Noto Sans" w:hAnsi="Noto Sans"/>
      <w:color w:val="43708B" w:themeColor="text2"/>
      <w:u w:val="single"/>
    </w:rPr>
  </w:style>
  <w:style w:type="character" w:customStyle="1" w:styleId="Heading4Char">
    <w:name w:val="Heading 4 Char"/>
    <w:basedOn w:val="DefaultParagraphFont"/>
    <w:link w:val="Heading4"/>
    <w:uiPriority w:val="9"/>
    <w:rsid w:val="003C6DAC"/>
    <w:rPr>
      <w:rFonts w:ascii="Noto Sans" w:eastAsiaTheme="majorEastAsia" w:hAnsi="Noto Sans" w:cstheme="majorBidi"/>
      <w:bCs/>
      <w:iCs/>
      <w:color w:val="325367" w:themeColor="text2" w:themeShade="BF"/>
      <w:sz w:val="22"/>
      <w:szCs w:val="22"/>
    </w:rPr>
  </w:style>
  <w:style w:type="character" w:customStyle="1" w:styleId="Heading5Char">
    <w:name w:val="Heading 5 Char"/>
    <w:basedOn w:val="DefaultParagraphFont"/>
    <w:link w:val="Heading5"/>
    <w:uiPriority w:val="9"/>
    <w:rsid w:val="003C6DAC"/>
    <w:rPr>
      <w:rFonts w:ascii="Noto Sans" w:eastAsiaTheme="majorEastAsia" w:hAnsi="Noto Sans" w:cstheme="majorBidi"/>
      <w:i/>
      <w:color w:val="325367" w:themeColor="text2" w:themeShade="BF"/>
      <w:sz w:val="22"/>
      <w:szCs w:val="22"/>
    </w:rPr>
  </w:style>
  <w:style w:type="paragraph" w:styleId="FootnoteText">
    <w:name w:val="footnote text"/>
    <w:basedOn w:val="Normal"/>
    <w:link w:val="FootnoteTextChar"/>
    <w:uiPriority w:val="99"/>
    <w:unhideWhenUsed/>
    <w:rsid w:val="003C6DAC"/>
    <w:rPr>
      <w:sz w:val="20"/>
      <w:lang w:val="en-US"/>
    </w:rPr>
  </w:style>
  <w:style w:type="character" w:customStyle="1" w:styleId="FootnoteTextChar">
    <w:name w:val="Footnote Text Char"/>
    <w:basedOn w:val="DefaultParagraphFont"/>
    <w:link w:val="FootnoteText"/>
    <w:uiPriority w:val="99"/>
    <w:rsid w:val="003C6DAC"/>
    <w:rPr>
      <w:rFonts w:ascii="Noto Sans" w:hAnsi="Noto Sans"/>
      <w:sz w:val="20"/>
    </w:rPr>
  </w:style>
  <w:style w:type="paragraph" w:styleId="Title">
    <w:name w:val="Title"/>
    <w:basedOn w:val="Normal"/>
    <w:next w:val="Normal"/>
    <w:link w:val="TitleChar"/>
    <w:uiPriority w:val="10"/>
    <w:qFormat/>
    <w:rsid w:val="003C6DAC"/>
    <w:pPr>
      <w:pBdr>
        <w:bottom w:val="single" w:sz="8" w:space="4" w:color="8DA8B7" w:themeColor="accent1"/>
      </w:pBdr>
      <w:spacing w:after="300"/>
      <w:contextualSpacing/>
    </w:pPr>
    <w:rPr>
      <w:rFonts w:eastAsiaTheme="majorEastAsia" w:cstheme="majorBidi"/>
      <w:color w:val="325367" w:themeColor="text2" w:themeShade="BF"/>
      <w:spacing w:val="5"/>
      <w:kern w:val="28"/>
      <w:sz w:val="52"/>
      <w:szCs w:val="52"/>
    </w:rPr>
  </w:style>
  <w:style w:type="character" w:customStyle="1" w:styleId="TitleChar">
    <w:name w:val="Title Char"/>
    <w:basedOn w:val="DefaultParagraphFont"/>
    <w:link w:val="Title"/>
    <w:uiPriority w:val="10"/>
    <w:rsid w:val="003C6DAC"/>
    <w:rPr>
      <w:rFonts w:ascii="Noto Sans" w:eastAsiaTheme="majorEastAsia" w:hAnsi="Noto Sans" w:cstheme="majorBidi"/>
      <w:color w:val="325367" w:themeColor="text2" w:themeShade="BF"/>
      <w:spacing w:val="5"/>
      <w:kern w:val="28"/>
      <w:sz w:val="52"/>
      <w:szCs w:val="52"/>
      <w:lang w:val="en-AU"/>
    </w:rPr>
  </w:style>
  <w:style w:type="paragraph" w:styleId="Subtitle">
    <w:name w:val="Subtitle"/>
    <w:basedOn w:val="Normal"/>
    <w:next w:val="Normal"/>
    <w:link w:val="SubtitleChar"/>
    <w:uiPriority w:val="11"/>
    <w:qFormat/>
    <w:rsid w:val="003C6DAC"/>
    <w:pPr>
      <w:numPr>
        <w:ilvl w:val="1"/>
      </w:numPr>
    </w:pPr>
    <w:rPr>
      <w:rFonts w:eastAsiaTheme="majorEastAsia" w:cstheme="majorBidi"/>
      <w:i/>
      <w:iCs/>
      <w:color w:val="8DA8B7" w:themeColor="accent1"/>
      <w:spacing w:val="15"/>
      <w:sz w:val="24"/>
    </w:rPr>
  </w:style>
  <w:style w:type="character" w:customStyle="1" w:styleId="SubtitleChar">
    <w:name w:val="Subtitle Char"/>
    <w:basedOn w:val="DefaultParagraphFont"/>
    <w:link w:val="Subtitle"/>
    <w:uiPriority w:val="11"/>
    <w:rsid w:val="003C6DAC"/>
    <w:rPr>
      <w:rFonts w:ascii="Noto Sans" w:eastAsiaTheme="majorEastAsia" w:hAnsi="Noto Sans" w:cstheme="majorBidi"/>
      <w:i/>
      <w:iCs/>
      <w:color w:val="8DA8B7" w:themeColor="accent1"/>
      <w:spacing w:val="15"/>
      <w:lang w:val="en-AU"/>
    </w:rPr>
  </w:style>
  <w:style w:type="character" w:styleId="SubtleEmphasis">
    <w:name w:val="Subtle Emphasis"/>
    <w:basedOn w:val="DefaultParagraphFont"/>
    <w:uiPriority w:val="19"/>
    <w:qFormat/>
    <w:rsid w:val="003C6DAC"/>
    <w:rPr>
      <w:rFonts w:ascii="Noto Sans" w:hAnsi="Noto Sans"/>
      <w:i/>
      <w:iCs/>
      <w:color w:val="9F9FA0" w:themeColor="text1" w:themeTint="7F"/>
    </w:rPr>
  </w:style>
  <w:style w:type="character" w:styleId="Emphasis">
    <w:name w:val="Emphasis"/>
    <w:basedOn w:val="DefaultParagraphFont"/>
    <w:uiPriority w:val="20"/>
    <w:qFormat/>
    <w:rsid w:val="003C6DAC"/>
    <w:rPr>
      <w:rFonts w:ascii="Noto Sans" w:hAnsi="Noto Sans"/>
      <w:i/>
      <w:iCs/>
    </w:rPr>
  </w:style>
  <w:style w:type="character" w:styleId="IntenseEmphasis">
    <w:name w:val="Intense Emphasis"/>
    <w:basedOn w:val="DefaultParagraphFont"/>
    <w:uiPriority w:val="21"/>
    <w:qFormat/>
    <w:rsid w:val="003C6DAC"/>
    <w:rPr>
      <w:rFonts w:ascii="Noto Sans" w:hAnsi="Noto Sans"/>
      <w:b/>
      <w:bCs/>
      <w:i/>
      <w:iCs/>
      <w:color w:val="8DA8B7" w:themeColor="accent1"/>
    </w:rPr>
  </w:style>
  <w:style w:type="character" w:styleId="Strong">
    <w:name w:val="Strong"/>
    <w:basedOn w:val="DefaultParagraphFont"/>
    <w:uiPriority w:val="22"/>
    <w:qFormat/>
    <w:rsid w:val="003C6DAC"/>
    <w:rPr>
      <w:rFonts w:ascii="Noto Sans" w:hAnsi="Noto Sans"/>
      <w:b/>
      <w:bCs/>
    </w:rPr>
  </w:style>
  <w:style w:type="character" w:styleId="SubtleReference">
    <w:name w:val="Subtle Reference"/>
    <w:basedOn w:val="DefaultParagraphFont"/>
    <w:uiPriority w:val="31"/>
    <w:qFormat/>
    <w:rsid w:val="003C6DAC"/>
    <w:rPr>
      <w:rFonts w:ascii="Noto Sans" w:hAnsi="Noto Sans"/>
      <w:smallCaps/>
      <w:color w:val="A1B7C5" w:themeColor="accent2"/>
      <w:u w:val="single"/>
    </w:rPr>
  </w:style>
  <w:style w:type="character" w:styleId="IntenseReference">
    <w:name w:val="Intense Reference"/>
    <w:basedOn w:val="DefaultParagraphFont"/>
    <w:uiPriority w:val="32"/>
    <w:qFormat/>
    <w:rsid w:val="003C6DAC"/>
    <w:rPr>
      <w:rFonts w:ascii="Noto Sans" w:hAnsi="Noto Sans"/>
      <w:b/>
      <w:bCs/>
      <w:smallCaps/>
      <w:color w:val="A1B7C5" w:themeColor="accent2"/>
      <w:spacing w:val="5"/>
      <w:u w:val="single"/>
    </w:rPr>
  </w:style>
  <w:style w:type="character" w:styleId="BookTitle">
    <w:name w:val="Book Title"/>
    <w:basedOn w:val="DefaultParagraphFont"/>
    <w:uiPriority w:val="33"/>
    <w:qFormat/>
    <w:rsid w:val="003C6DAC"/>
    <w:rPr>
      <w:rFonts w:ascii="Noto Sans" w:hAnsi="Noto Sans"/>
      <w:b/>
      <w:bCs/>
      <w:smallCaps/>
      <w:spacing w:val="5"/>
    </w:rPr>
  </w:style>
  <w:style w:type="character" w:styleId="FollowedHyperlink">
    <w:name w:val="FollowedHyperlink"/>
    <w:basedOn w:val="DefaultParagraphFont"/>
    <w:uiPriority w:val="99"/>
    <w:semiHidden/>
    <w:unhideWhenUsed/>
    <w:rsid w:val="008D262D"/>
    <w:rPr>
      <w:color w:val="A6AC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arliament.nsw.gov.au/la/papers/DBAssets/tabledpaper/webAttachments/68407/Res%20Ten%20Act%20Cab%20Sub%20Attachment%20A%20(Review%20Report).pdf" TargetMode="External"/><Relationship Id="rId10" Type="http://schemas.openxmlformats.org/officeDocument/2006/relationships/hyperlink" Target="http://www.wlsnsw.org.au/wp-content/uploads/WLSNSW-response-to-RTA-review-290116-f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hared%20Files:New%20Templates:WLS%20Letterhead%20for%20PDF.dotx" TargetMode="External"/></Relationships>
</file>

<file path=word/theme/theme1.xml><?xml version="1.0" encoding="utf-8"?>
<a:theme xmlns:a="http://schemas.openxmlformats.org/drawingml/2006/main" name="New WLS theme">
  <a:themeElements>
    <a:clrScheme name="WLS">
      <a:dk1>
        <a:srgbClr val="404041"/>
      </a:dk1>
      <a:lt1>
        <a:srgbClr val="FFFFFF"/>
      </a:lt1>
      <a:dk2>
        <a:srgbClr val="43708B"/>
      </a:dk2>
      <a:lt2>
        <a:srgbClr val="D1DDE3"/>
      </a:lt2>
      <a:accent1>
        <a:srgbClr val="8DA8B7"/>
      </a:accent1>
      <a:accent2>
        <a:srgbClr val="A1B7C5"/>
      </a:accent2>
      <a:accent3>
        <a:srgbClr val="A6ACBF"/>
      </a:accent3>
      <a:accent4>
        <a:srgbClr val="737996"/>
      </a:accent4>
      <a:accent5>
        <a:srgbClr val="524570"/>
      </a:accent5>
      <a:accent6>
        <a:srgbClr val="691D5A"/>
      </a:accent6>
      <a:hlink>
        <a:srgbClr val="A1B7C5"/>
      </a:hlink>
      <a:folHlink>
        <a:srgbClr val="A6ACBF"/>
      </a:folHlink>
    </a:clrScheme>
    <a:fontScheme name="Office Them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4217F-EABF-2441-BB88-C3727EAB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WLS Letterhead for PDF.dotx</Template>
  <TotalTime>0</TotalTime>
  <Pages>1</Pages>
  <Words>541</Words>
  <Characters>3087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Snell</dc:creator>
  <cp:keywords/>
  <dc:description/>
  <cp:lastModifiedBy>Liz Snell</cp:lastModifiedBy>
  <cp:revision>2</cp:revision>
  <cp:lastPrinted>2016-06-24T01:44:00Z</cp:lastPrinted>
  <dcterms:created xsi:type="dcterms:W3CDTF">2016-06-24T02:08:00Z</dcterms:created>
  <dcterms:modified xsi:type="dcterms:W3CDTF">2016-06-24T02:08:00Z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